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/>
      </w:pPr>
      <w:r>
        <w:rPr>
          <w:b/>
          <w:bCs/>
          <w:sz w:val="18"/>
          <w:szCs w:val="18"/>
        </w:rPr>
        <w:t>Al Direttore Generale ASL n. 1 di Sassari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/>
      </w:pPr>
      <w:r>
        <w:rPr>
          <w:b/>
          <w:bCs/>
          <w:color w:val="auto"/>
          <w:sz w:val="18"/>
          <w:szCs w:val="18"/>
        </w:rPr>
        <w:t>selezionipubbliche</w:t>
      </w:r>
      <w:hyperlink r:id="rId2">
        <w:r>
          <w:rPr>
            <w:b/>
            <w:bCs/>
            <w:color w:val="auto"/>
            <w:sz w:val="18"/>
            <w:szCs w:val="18"/>
          </w:rPr>
          <w:t>@pec.aslsassari.it</w:t>
        </w:r>
      </w:hyperlink>
    </w:p>
    <w:p>
      <w:pPr>
        <w:pStyle w:val="NormalWeb"/>
        <w:spacing w:lineRule="auto" w:line="240" w:before="280" w:after="280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/>
      </w:pPr>
      <w:r>
        <w:rPr>
          <w:rFonts w:eastAsia="Arial" w:cs="Arial"/>
          <w:b/>
          <w:bCs/>
          <w:i w:val="false"/>
          <w:iCs w:val="false"/>
          <w:sz w:val="22"/>
          <w:szCs w:val="22"/>
          <w:lang w:val="it-IT" w:eastAsia="en-US" w:bidi="ar-SA"/>
        </w:rPr>
        <w:t xml:space="preserve">Avviso pubblico di manifestazione di interesse </w:t>
      </w:r>
      <w:r>
        <w:rPr>
          <w:i w:val="false"/>
          <w:iCs w:val="false"/>
          <w:sz w:val="22"/>
          <w:szCs w:val="22"/>
        </w:rPr>
        <w:t>per la formulazione di un elenco per il conferimento di incarichi</w:t>
      </w:r>
      <w:r>
        <w:rPr>
          <w:i w:val="false"/>
          <w:iCs w:val="false"/>
          <w:spacing w:val="1"/>
          <w:sz w:val="22"/>
          <w:szCs w:val="22"/>
        </w:rPr>
        <w:t xml:space="preserve"> </w:t>
      </w:r>
      <w:r>
        <w:rPr>
          <w:rFonts w:eastAsia="Arial" w:cs="Arial"/>
          <w:b/>
          <w:bCs/>
          <w:i w:val="false"/>
          <w:iCs w:val="false"/>
          <w:spacing w:val="1"/>
          <w:sz w:val="22"/>
          <w:szCs w:val="22"/>
          <w:lang w:val="it-IT" w:eastAsia="en-US" w:bidi="ar-SA"/>
        </w:rPr>
        <w:t xml:space="preserve">Libero professionali a </w:t>
      </w:r>
      <w:r>
        <w:rPr>
          <w:i w:val="false"/>
          <w:iCs w:val="false"/>
          <w:sz w:val="22"/>
          <w:szCs w:val="22"/>
        </w:rPr>
        <w:t>personale</w:t>
      </w:r>
      <w:r>
        <w:rPr>
          <w:i w:val="false"/>
          <w:iCs w:val="false"/>
          <w:spacing w:val="1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medico</w:t>
      </w:r>
      <w:r>
        <w:rPr>
          <w:i w:val="false"/>
          <w:iCs w:val="false"/>
          <w:spacing w:val="1"/>
          <w:sz w:val="22"/>
          <w:szCs w:val="22"/>
        </w:rPr>
        <w:t xml:space="preserve"> in possesso della specializzazione in Chirurgia generale </w:t>
      </w:r>
      <w:r>
        <w:rPr>
          <w:i w:val="false"/>
          <w:iCs w:val="false"/>
          <w:sz w:val="22"/>
          <w:szCs w:val="22"/>
        </w:rPr>
        <w:t>da</w:t>
      </w:r>
      <w:r>
        <w:rPr>
          <w:i w:val="false"/>
          <w:iCs w:val="false"/>
          <w:spacing w:val="1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destinare</w:t>
      </w:r>
      <w:r>
        <w:rPr>
          <w:i w:val="false"/>
          <w:iCs w:val="false"/>
          <w:spacing w:val="1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alle attività</w:t>
      </w:r>
      <w:r>
        <w:rPr>
          <w:i w:val="false"/>
          <w:iCs w:val="false"/>
          <w:spacing w:val="1"/>
          <w:sz w:val="22"/>
          <w:szCs w:val="22"/>
        </w:rPr>
        <w:t xml:space="preserve"> delle S.C. di Chirurgia </w:t>
      </w:r>
      <w:r>
        <w:rPr>
          <w:i w:val="false"/>
          <w:iCs w:val="false"/>
          <w:spacing w:val="1"/>
          <w:sz w:val="22"/>
          <w:szCs w:val="22"/>
        </w:rPr>
        <w:t xml:space="preserve">Generale </w:t>
      </w:r>
      <w:r>
        <w:rPr>
          <w:i w:val="false"/>
          <w:iCs w:val="false"/>
          <w:sz w:val="22"/>
          <w:szCs w:val="22"/>
        </w:rPr>
        <w:t>in ambito dei PP.OO. Afferenti all’ASL</w:t>
      </w:r>
      <w:r>
        <w:rPr>
          <w:i w:val="false"/>
          <w:iCs w:val="false"/>
          <w:spacing w:val="-1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di</w:t>
      </w:r>
      <w:r>
        <w:rPr>
          <w:i w:val="false"/>
          <w:iCs w:val="false"/>
          <w:spacing w:val="1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>Sassari.</w:t>
      </w:r>
    </w:p>
    <w:p>
      <w:pPr>
        <w:pStyle w:val="NormalWeb"/>
        <w:spacing w:lineRule="auto" w:line="2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240" w:beforeAutospacing="0" w:before="280" w:after="280"/>
        <w:jc w:val="both"/>
        <w:rPr/>
      </w:pPr>
      <w:r>
        <w:rPr>
          <w:sz w:val="18"/>
          <w:szCs w:val="18"/>
        </w:rPr>
        <w:t>Il/La sottoscritta/o ________________________________, codice fiscale __________________________________,</w:t>
      </w:r>
    </w:p>
    <w:p>
      <w:pPr>
        <w:pStyle w:val="NormalWeb"/>
        <w:spacing w:lineRule="auto" w:line="240" w:beforeAutospacing="0" w:before="280" w:after="280"/>
        <w:jc w:val="both"/>
        <w:rPr/>
      </w:pPr>
      <w:r>
        <w:rPr>
          <w:sz w:val="18"/>
          <w:szCs w:val="18"/>
        </w:rPr>
        <w:t>n. tel.________________________¸ PEC _____________________, e-mail _______________________,</w:t>
      </w:r>
    </w:p>
    <w:p>
      <w:pPr>
        <w:pStyle w:val="NormalWeb"/>
        <w:spacing w:lineRule="auto" w:line="240" w:beforeAutospacing="0" w:before="280" w:after="280"/>
        <w:jc w:val="both"/>
        <w:rPr/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lineRule="auto" w:line="240" w:beforeAutospacing="0" w:before="280" w:after="280"/>
        <w:ind w:left="284" w:hanging="284"/>
        <w:jc w:val="center"/>
        <w:rPr/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numPr>
          <w:ilvl w:val="0"/>
          <w:numId w:val="1"/>
        </w:numPr>
        <w:spacing w:lineRule="auto" w:line="240" w:beforeAutospacing="0" w:before="280" w:afterAutospacing="0" w:after="0"/>
        <w:jc w:val="both"/>
        <w:rPr/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essere laureata/o in Medicina e Chirurgia presso l’Università di _________________, in data____________________;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essere iscritta/o all’Ordine dei Medici della Provincia di _________________________, con il n.________________;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rFonts w:cs="Arial"/>
          <w:color w:val="000000"/>
          <w:sz w:val="18"/>
          <w:szCs w:val="18"/>
        </w:rPr>
        <w:t>di essere in possesso della specializzazione in Chirurgia Generale;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/>
      </w:pPr>
      <w:r>
        <w:rPr>
          <w:rFonts w:cs="Arial"/>
          <w:color w:val="000000"/>
          <w:sz w:val="18"/>
          <w:szCs w:val="18"/>
        </w:rPr>
        <w:t>di essere/non essere stato collocato in quescienza;</w:t>
      </w:r>
    </w:p>
    <w:p>
      <w:pPr>
        <w:pStyle w:val="NormalWeb"/>
        <w:spacing w:lineRule="auto" w:line="240" w:beforeAutospacing="0" w:before="280" w:afterAutospacing="0" w:after="240"/>
        <w:ind w:left="284" w:hanging="284"/>
        <w:jc w:val="center"/>
        <w:rPr/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lineRule="auto" w:line="240" w:beforeAutospacing="0" w:before="280" w:afterAutospacing="0" w:after="0"/>
        <w:jc w:val="both"/>
        <w:rPr/>
      </w:pPr>
      <w:r>
        <w:rPr>
          <w:sz w:val="18"/>
          <w:szCs w:val="18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Autospacing="0" w:after="0"/>
        <w:jc w:val="both"/>
        <w:rPr/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lineRule="auto" w:line="240" w:beforeAutospacing="0" w:before="280" w:afterAutospacing="0" w:after="280"/>
        <w:ind w:left="346" w:hanging="0"/>
        <w:jc w:val="center"/>
        <w:rPr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lineRule="auto" w:line="240" w:beforeAutospacing="0" w:before="280" w:afterAutospacing="0" w:after="0"/>
        <w:jc w:val="both"/>
        <w:rPr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jc w:val="both"/>
        <w:rPr/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lineRule="auto" w:line="240" w:beforeAutospacing="0" w:before="280" w:after="280"/>
        <w:jc w:val="center"/>
        <w:rPr/>
      </w:pPr>
      <w:r>
        <w:rPr>
          <w:b/>
          <w:sz w:val="18"/>
          <w:szCs w:val="18"/>
        </w:rPr>
        <w:t>AUTORIZZA</w:t>
      </w:r>
    </w:p>
    <w:p>
      <w:pPr>
        <w:pStyle w:val="NormalWeb"/>
        <w:spacing w:lineRule="auto" w:line="240" w:beforeAutospacing="0" w:before="280" w:after="62"/>
        <w:jc w:val="both"/>
        <w:rPr/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Web"/>
        <w:spacing w:lineRule="auto" w:line="240" w:beforeAutospacing="0" w:before="280" w:after="280"/>
        <w:ind w:firstLine="708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lineRule="auto" w:line="240" w:beforeAutospacing="0" w:before="280" w:after="280"/>
        <w:ind w:hanging="0"/>
        <w:rPr/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sectPr>
      <w:headerReference w:type="default" r:id="rId3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.prevenzione@pec.aslsassari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LibreOffice/7.3.4.2$Windows_X86_64 LibreOffice_project/728fec16bd5f605073805c3c9e7c4212a0120dc5</Application>
  <AppVersion>15.0000</AppVersion>
  <Pages>1</Pages>
  <Words>428</Words>
  <Characters>2788</Characters>
  <CharactersWithSpaces>3176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2022-06-27T11:25:00Z</dcterms:created>
  <dc:creator>sanls1679</dc:creator>
  <dc:description/>
  <dc:language>it-IT</dc:language>
  <cp:lastModifiedBy/>
  <cp:lastPrinted>2022-06-28T13:26:24Z</cp:lastPrinted>
  <dcterms:modified xsi:type="dcterms:W3CDTF">2023-03-10T10:23:35Z</dcterms:modified>
  <cp:revision>7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